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4B1BC" w14:textId="77777777" w:rsidR="00353CD6" w:rsidRDefault="00353CD6">
      <w:pPr>
        <w:pStyle w:val="BodyText"/>
        <w:spacing w:before="8"/>
        <w:rPr>
          <w:sz w:val="14"/>
        </w:rPr>
      </w:pPr>
    </w:p>
    <w:p w14:paraId="07C4B1BD" w14:textId="77777777" w:rsidR="00353CD6" w:rsidRDefault="001D21C7">
      <w:pPr>
        <w:spacing w:before="90"/>
        <w:ind w:left="1027"/>
        <w:jc w:val="center"/>
        <w:rPr>
          <w:b/>
          <w:sz w:val="26"/>
        </w:rPr>
      </w:pPr>
      <w:r>
        <w:rPr>
          <w:b/>
          <w:color w:val="2B2B2B"/>
          <w:w w:val="105"/>
          <w:sz w:val="26"/>
        </w:rPr>
        <w:t>CHAPTER16</w:t>
      </w:r>
    </w:p>
    <w:p w14:paraId="07C4B1BE" w14:textId="77777777" w:rsidR="00353CD6" w:rsidRDefault="00353CD6">
      <w:pPr>
        <w:pStyle w:val="BodyText"/>
        <w:spacing w:before="9"/>
        <w:rPr>
          <w:b/>
        </w:rPr>
      </w:pPr>
    </w:p>
    <w:p w14:paraId="07C4B1BF" w14:textId="77777777" w:rsidR="00353CD6" w:rsidRDefault="001D21C7">
      <w:pPr>
        <w:ind w:left="1051"/>
        <w:jc w:val="center"/>
        <w:rPr>
          <w:b/>
          <w:sz w:val="31"/>
        </w:rPr>
      </w:pPr>
      <w:r>
        <w:rPr>
          <w:b/>
          <w:color w:val="2B2B2B"/>
          <w:w w:val="105"/>
          <w:sz w:val="31"/>
        </w:rPr>
        <w:t>MAYOR PRO TEM</w:t>
      </w:r>
    </w:p>
    <w:p w14:paraId="07C4B1C0" w14:textId="77777777" w:rsidR="00353CD6" w:rsidRDefault="00353CD6">
      <w:pPr>
        <w:pStyle w:val="BodyText"/>
        <w:spacing w:before="6"/>
        <w:rPr>
          <w:b/>
          <w:sz w:val="12"/>
        </w:rPr>
      </w:pPr>
    </w:p>
    <w:p w14:paraId="07C4B1C1" w14:textId="77777777" w:rsidR="00353CD6" w:rsidRDefault="00353CD6">
      <w:pPr>
        <w:rPr>
          <w:sz w:val="12"/>
        </w:rPr>
        <w:sectPr w:rsidR="00353CD6">
          <w:footerReference w:type="default" r:id="rId7"/>
          <w:type w:val="continuous"/>
          <w:pgSz w:w="12240" w:h="15680"/>
          <w:pgMar w:top="1480" w:right="1100" w:bottom="300" w:left="420" w:header="720" w:footer="100" w:gutter="0"/>
          <w:pgNumType w:start="47"/>
          <w:cols w:space="720"/>
        </w:sectPr>
      </w:pPr>
    </w:p>
    <w:p w14:paraId="07C4B1C2" w14:textId="711D192E" w:rsidR="00353CD6" w:rsidRPr="006B12A7" w:rsidRDefault="00C32BDE">
      <w:pPr>
        <w:spacing w:before="94"/>
        <w:ind w:left="1683"/>
        <w:rPr>
          <w:sz w:val="15"/>
          <w:szCs w:val="15"/>
        </w:rPr>
      </w:pPr>
      <w:r>
        <w:rPr>
          <w:color w:val="2B2B2B"/>
          <w:w w:val="105"/>
          <w:sz w:val="16"/>
        </w:rPr>
        <w:t>1</w:t>
      </w:r>
      <w:r w:rsidR="001D21C7">
        <w:rPr>
          <w:color w:val="2B2B2B"/>
          <w:w w:val="105"/>
          <w:sz w:val="16"/>
        </w:rPr>
        <w:t xml:space="preserve">6.01 </w:t>
      </w:r>
      <w:r w:rsidR="001D21C7" w:rsidRPr="006B12A7">
        <w:rPr>
          <w:color w:val="2B2B2B"/>
          <w:w w:val="105"/>
          <w:sz w:val="15"/>
          <w:szCs w:val="15"/>
        </w:rPr>
        <w:t xml:space="preserve">Vice President of </w:t>
      </w:r>
      <w:r w:rsidR="001D21C7" w:rsidRPr="006B12A7">
        <w:rPr>
          <w:color w:val="424242"/>
          <w:w w:val="105"/>
          <w:sz w:val="15"/>
          <w:szCs w:val="15"/>
        </w:rPr>
        <w:t>Cou</w:t>
      </w:r>
      <w:r w:rsidR="001D21C7" w:rsidRPr="006B12A7">
        <w:rPr>
          <w:color w:val="1C1C1C"/>
          <w:w w:val="105"/>
          <w:sz w:val="15"/>
          <w:szCs w:val="15"/>
        </w:rPr>
        <w:t>n</w:t>
      </w:r>
      <w:r w:rsidR="001D21C7" w:rsidRPr="006B12A7">
        <w:rPr>
          <w:color w:val="424242"/>
          <w:w w:val="105"/>
          <w:sz w:val="15"/>
          <w:szCs w:val="15"/>
        </w:rPr>
        <w:t>c</w:t>
      </w:r>
      <w:r w:rsidR="001D21C7" w:rsidRPr="006B12A7">
        <w:rPr>
          <w:color w:val="1C1C1C"/>
          <w:w w:val="105"/>
          <w:sz w:val="15"/>
          <w:szCs w:val="15"/>
        </w:rPr>
        <w:t>il</w:t>
      </w:r>
    </w:p>
    <w:p w14:paraId="07C4B1C3" w14:textId="77777777" w:rsidR="00353CD6" w:rsidRPr="006B12A7" w:rsidRDefault="001D21C7">
      <w:pPr>
        <w:pStyle w:val="ListParagraph"/>
        <w:numPr>
          <w:ilvl w:val="1"/>
          <w:numId w:val="2"/>
        </w:numPr>
        <w:tabs>
          <w:tab w:val="left" w:pos="2126"/>
        </w:tabs>
        <w:spacing w:before="3"/>
        <w:ind w:hanging="458"/>
        <w:rPr>
          <w:color w:val="2B2B2B"/>
          <w:sz w:val="15"/>
          <w:szCs w:val="15"/>
        </w:rPr>
      </w:pPr>
      <w:r w:rsidRPr="006B12A7">
        <w:rPr>
          <w:color w:val="2B2B2B"/>
          <w:w w:val="105"/>
          <w:sz w:val="15"/>
          <w:szCs w:val="15"/>
        </w:rPr>
        <w:t>Powers and</w:t>
      </w:r>
      <w:r w:rsidRPr="006B12A7">
        <w:rPr>
          <w:color w:val="2B2B2B"/>
          <w:spacing w:val="2"/>
          <w:w w:val="105"/>
          <w:sz w:val="15"/>
          <w:szCs w:val="15"/>
        </w:rPr>
        <w:t xml:space="preserve"> </w:t>
      </w:r>
      <w:r w:rsidRPr="006B12A7">
        <w:rPr>
          <w:color w:val="2B2B2B"/>
          <w:w w:val="105"/>
          <w:sz w:val="15"/>
          <w:szCs w:val="15"/>
        </w:rPr>
        <w:t>Duties</w:t>
      </w:r>
    </w:p>
    <w:p w14:paraId="07C4B1C4" w14:textId="77777777" w:rsidR="00353CD6" w:rsidRPr="00B07101" w:rsidRDefault="001D21C7">
      <w:pPr>
        <w:pStyle w:val="ListParagraph"/>
        <w:numPr>
          <w:ilvl w:val="1"/>
          <w:numId w:val="2"/>
        </w:numPr>
        <w:tabs>
          <w:tab w:val="left" w:pos="2111"/>
        </w:tabs>
        <w:spacing w:before="101" w:line="181" w:lineRule="exact"/>
        <w:ind w:left="2110" w:hanging="443"/>
        <w:rPr>
          <w:bCs/>
          <w:color w:val="2B2B2B"/>
          <w:sz w:val="15"/>
          <w:szCs w:val="15"/>
        </w:rPr>
      </w:pPr>
      <w:r>
        <w:rPr>
          <w:b/>
          <w:color w:val="2B2B2B"/>
          <w:spacing w:val="-1"/>
          <w:w w:val="99"/>
          <w:sz w:val="16"/>
        </w:rPr>
        <w:br w:type="column"/>
      </w:r>
      <w:r w:rsidRPr="00B07101">
        <w:rPr>
          <w:bCs/>
          <w:color w:val="2B2B2B"/>
          <w:sz w:val="15"/>
          <w:szCs w:val="15"/>
        </w:rPr>
        <w:t>Voting</w:t>
      </w:r>
      <w:r w:rsidRPr="00B07101">
        <w:rPr>
          <w:bCs/>
          <w:color w:val="2B2B2B"/>
          <w:spacing w:val="-4"/>
          <w:sz w:val="15"/>
          <w:szCs w:val="15"/>
        </w:rPr>
        <w:t xml:space="preserve"> </w:t>
      </w:r>
      <w:r w:rsidRPr="00B07101">
        <w:rPr>
          <w:bCs/>
          <w:color w:val="2B2B2B"/>
          <w:sz w:val="15"/>
          <w:szCs w:val="15"/>
        </w:rPr>
        <w:t>Rights</w:t>
      </w:r>
    </w:p>
    <w:p w14:paraId="07C4B1C5" w14:textId="36EC03E5" w:rsidR="00353CD6" w:rsidRPr="00A52B5F" w:rsidRDefault="00A52B5F">
      <w:pPr>
        <w:spacing w:line="193" w:lineRule="exact"/>
        <w:ind w:left="1675"/>
        <w:rPr>
          <w:b/>
          <w:sz w:val="15"/>
          <w:szCs w:val="15"/>
        </w:rPr>
      </w:pPr>
      <w:r w:rsidRPr="00A52B5F">
        <w:rPr>
          <w:color w:val="2B2B2B"/>
          <w:w w:val="105"/>
          <w:sz w:val="15"/>
          <w:szCs w:val="15"/>
        </w:rPr>
        <w:t>1</w:t>
      </w:r>
      <w:r w:rsidR="001D21C7" w:rsidRPr="00A52B5F">
        <w:rPr>
          <w:b/>
          <w:color w:val="2B2B2B"/>
          <w:w w:val="105"/>
          <w:sz w:val="15"/>
          <w:szCs w:val="15"/>
        </w:rPr>
        <w:t>6.</w:t>
      </w:r>
      <w:r w:rsidR="001D21C7" w:rsidRPr="006B12A7">
        <w:rPr>
          <w:bCs/>
          <w:color w:val="2B2B2B"/>
          <w:w w:val="105"/>
          <w:sz w:val="15"/>
          <w:szCs w:val="15"/>
        </w:rPr>
        <w:t xml:space="preserve">04 </w:t>
      </w:r>
      <w:r w:rsidR="001D21C7" w:rsidRPr="006B12A7">
        <w:rPr>
          <w:bCs/>
          <w:color w:val="424242"/>
          <w:w w:val="105"/>
          <w:sz w:val="15"/>
          <w:szCs w:val="15"/>
        </w:rPr>
        <w:t>Co</w:t>
      </w:r>
      <w:r w:rsidR="001D21C7" w:rsidRPr="006B12A7">
        <w:rPr>
          <w:bCs/>
          <w:color w:val="1C1C1C"/>
          <w:w w:val="105"/>
          <w:sz w:val="15"/>
          <w:szCs w:val="15"/>
        </w:rPr>
        <w:t>mpensation</w:t>
      </w:r>
    </w:p>
    <w:p w14:paraId="07C4B1C6" w14:textId="77777777" w:rsidR="00353CD6" w:rsidRDefault="00353CD6">
      <w:pPr>
        <w:spacing w:line="193" w:lineRule="exact"/>
        <w:rPr>
          <w:sz w:val="16"/>
        </w:rPr>
        <w:sectPr w:rsidR="00353CD6">
          <w:type w:val="continuous"/>
          <w:pgSz w:w="12240" w:h="15680"/>
          <w:pgMar w:top="1480" w:right="1100" w:bottom="300" w:left="420" w:header="720" w:footer="720" w:gutter="0"/>
          <w:cols w:num="2" w:space="720" w:equalWidth="0">
            <w:col w:w="3919" w:space="412"/>
            <w:col w:w="6389"/>
          </w:cols>
        </w:sectPr>
      </w:pPr>
    </w:p>
    <w:p w14:paraId="07C4B1C7" w14:textId="77777777" w:rsidR="00353CD6" w:rsidRDefault="00353CD6">
      <w:pPr>
        <w:pStyle w:val="BodyText"/>
        <w:rPr>
          <w:b/>
          <w:sz w:val="20"/>
        </w:rPr>
      </w:pPr>
    </w:p>
    <w:p w14:paraId="07C4B1C8" w14:textId="77777777" w:rsidR="00353CD6" w:rsidRDefault="00353CD6">
      <w:pPr>
        <w:pStyle w:val="BodyText"/>
        <w:spacing w:before="4"/>
        <w:rPr>
          <w:b/>
          <w:sz w:val="26"/>
        </w:rPr>
      </w:pPr>
    </w:p>
    <w:p w14:paraId="07C4B1C9" w14:textId="77777777" w:rsidR="00353CD6" w:rsidRDefault="001D21C7">
      <w:pPr>
        <w:pStyle w:val="ListParagraph"/>
        <w:numPr>
          <w:ilvl w:val="1"/>
          <w:numId w:val="1"/>
        </w:numPr>
        <w:tabs>
          <w:tab w:val="left" w:pos="2537"/>
        </w:tabs>
        <w:spacing w:before="89" w:line="249" w:lineRule="auto"/>
        <w:ind w:right="594" w:hanging="4"/>
        <w:jc w:val="both"/>
        <w:rPr>
          <w:color w:val="2B2B2B"/>
          <w:sz w:val="26"/>
        </w:rPr>
      </w:pPr>
      <w:r>
        <w:rPr>
          <w:b/>
          <w:color w:val="2B2B2B"/>
          <w:w w:val="105"/>
          <w:sz w:val="26"/>
        </w:rPr>
        <w:t xml:space="preserve">VICE PRESIDENT OF COUNCIL. </w:t>
      </w:r>
      <w:r>
        <w:rPr>
          <w:color w:val="2B2B2B"/>
          <w:w w:val="105"/>
          <w:sz w:val="25"/>
        </w:rPr>
        <w:t xml:space="preserve">The Mayor Pro Tern is </w:t>
      </w:r>
      <w:r>
        <w:rPr>
          <w:color w:val="424242"/>
          <w:w w:val="105"/>
          <w:sz w:val="25"/>
        </w:rPr>
        <w:t>vice</w:t>
      </w:r>
      <w:r>
        <w:rPr>
          <w:color w:val="1C1C1C"/>
          <w:w w:val="105"/>
          <w:sz w:val="25"/>
        </w:rPr>
        <w:t xml:space="preserve"> president </w:t>
      </w:r>
      <w:r>
        <w:rPr>
          <w:color w:val="2B2B2B"/>
          <w:w w:val="105"/>
          <w:sz w:val="25"/>
        </w:rPr>
        <w:t xml:space="preserve">of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1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Council.</w:t>
      </w:r>
    </w:p>
    <w:p w14:paraId="07C4B1CA" w14:textId="68578367" w:rsidR="00353CD6" w:rsidRDefault="001D21C7">
      <w:pPr>
        <w:spacing w:before="6"/>
        <w:ind w:left="4261"/>
        <w:rPr>
          <w:i/>
          <w:sz w:val="25"/>
        </w:rPr>
      </w:pPr>
      <w:r>
        <w:rPr>
          <w:i/>
          <w:color w:val="2B2B2B"/>
          <w:w w:val="105"/>
          <w:sz w:val="25"/>
        </w:rPr>
        <w:t>(Code of Iowa, Sec. 372.14[3</w:t>
      </w:r>
      <w:r w:rsidR="006B12A7">
        <w:rPr>
          <w:i/>
          <w:color w:val="2B2B2B"/>
          <w:w w:val="105"/>
          <w:sz w:val="25"/>
        </w:rPr>
        <w:t>]</w:t>
      </w:r>
      <w:r>
        <w:rPr>
          <w:i/>
          <w:color w:val="2B2B2B"/>
          <w:w w:val="105"/>
          <w:sz w:val="25"/>
        </w:rPr>
        <w:t>)</w:t>
      </w:r>
    </w:p>
    <w:p w14:paraId="07C4B1CB" w14:textId="77777777" w:rsidR="00353CD6" w:rsidRDefault="001D21C7">
      <w:pPr>
        <w:pStyle w:val="ListParagraph"/>
        <w:numPr>
          <w:ilvl w:val="1"/>
          <w:numId w:val="1"/>
        </w:numPr>
        <w:tabs>
          <w:tab w:val="left" w:pos="2540"/>
        </w:tabs>
        <w:spacing w:before="251" w:line="254" w:lineRule="auto"/>
        <w:ind w:left="1685" w:right="575" w:hanging="1"/>
        <w:jc w:val="both"/>
        <w:rPr>
          <w:color w:val="2B2B2B"/>
          <w:sz w:val="26"/>
        </w:rPr>
      </w:pPr>
      <w:r>
        <w:rPr>
          <w:b/>
          <w:color w:val="2B2B2B"/>
          <w:w w:val="105"/>
          <w:sz w:val="26"/>
        </w:rPr>
        <w:t xml:space="preserve">POWERS AND DUTIES. </w:t>
      </w:r>
      <w:r>
        <w:rPr>
          <w:color w:val="424242"/>
          <w:spacing w:val="-6"/>
          <w:w w:val="105"/>
          <w:sz w:val="25"/>
        </w:rPr>
        <w:t>Exce</w:t>
      </w:r>
      <w:r>
        <w:rPr>
          <w:color w:val="1C1C1C"/>
          <w:spacing w:val="-6"/>
          <w:w w:val="105"/>
          <w:sz w:val="25"/>
        </w:rPr>
        <w:t xml:space="preserve">pt </w:t>
      </w:r>
      <w:r>
        <w:rPr>
          <w:color w:val="2B2B2B"/>
          <w:w w:val="105"/>
          <w:sz w:val="25"/>
        </w:rPr>
        <w:t xml:space="preserve">for </w:t>
      </w:r>
      <w:r>
        <w:rPr>
          <w:color w:val="1C1C1C"/>
          <w:w w:val="105"/>
          <w:sz w:val="25"/>
        </w:rPr>
        <w:t xml:space="preserve">the limitations </w:t>
      </w:r>
      <w:r>
        <w:rPr>
          <w:color w:val="2B2B2B"/>
          <w:w w:val="105"/>
          <w:sz w:val="25"/>
        </w:rPr>
        <w:t xml:space="preserve">otherwise provided </w:t>
      </w:r>
      <w:r>
        <w:rPr>
          <w:color w:val="1C1C1C"/>
          <w:w w:val="105"/>
          <w:sz w:val="25"/>
        </w:rPr>
        <w:t>herein</w:t>
      </w:r>
      <w:r>
        <w:rPr>
          <w:color w:val="424242"/>
          <w:w w:val="105"/>
          <w:sz w:val="25"/>
        </w:rPr>
        <w:t xml:space="preserve">, </w:t>
      </w:r>
      <w:r>
        <w:rPr>
          <w:color w:val="2B2B2B"/>
          <w:w w:val="105"/>
          <w:sz w:val="25"/>
        </w:rPr>
        <w:t xml:space="preserve">the Mayor </w:t>
      </w:r>
      <w:r>
        <w:rPr>
          <w:color w:val="1C1C1C"/>
          <w:w w:val="105"/>
          <w:sz w:val="25"/>
        </w:rPr>
        <w:t xml:space="preserve">Pro Tern </w:t>
      </w:r>
      <w:r>
        <w:rPr>
          <w:color w:val="2B2B2B"/>
          <w:w w:val="105"/>
          <w:sz w:val="25"/>
        </w:rPr>
        <w:t xml:space="preserve">shall </w:t>
      </w:r>
      <w:r>
        <w:rPr>
          <w:color w:val="1C1C1C"/>
          <w:w w:val="105"/>
          <w:sz w:val="25"/>
        </w:rPr>
        <w:t xml:space="preserve">perform </w:t>
      </w:r>
      <w:r>
        <w:rPr>
          <w:color w:val="2B2B2B"/>
          <w:w w:val="105"/>
          <w:sz w:val="25"/>
        </w:rPr>
        <w:t xml:space="preserve">the </w:t>
      </w:r>
      <w:r>
        <w:rPr>
          <w:color w:val="1C1C1C"/>
          <w:w w:val="105"/>
          <w:sz w:val="25"/>
        </w:rPr>
        <w:t xml:space="preserve">duties </w:t>
      </w:r>
      <w:r>
        <w:rPr>
          <w:color w:val="2B2B2B"/>
          <w:w w:val="105"/>
          <w:sz w:val="25"/>
        </w:rPr>
        <w:t xml:space="preserve">of the Mayor in cases of absence </w:t>
      </w:r>
      <w:r>
        <w:rPr>
          <w:color w:val="1C1C1C"/>
          <w:w w:val="105"/>
          <w:sz w:val="25"/>
        </w:rPr>
        <w:t xml:space="preserve">or </w:t>
      </w:r>
      <w:r>
        <w:rPr>
          <w:color w:val="2B2B2B"/>
          <w:w w:val="105"/>
          <w:sz w:val="25"/>
        </w:rPr>
        <w:t xml:space="preserve">inability of </w:t>
      </w:r>
      <w:r>
        <w:rPr>
          <w:color w:val="1C1C1C"/>
          <w:w w:val="105"/>
          <w:sz w:val="25"/>
        </w:rPr>
        <w:t xml:space="preserve">the </w:t>
      </w:r>
      <w:r>
        <w:rPr>
          <w:color w:val="2B2B2B"/>
          <w:w w:val="105"/>
          <w:sz w:val="25"/>
        </w:rPr>
        <w:t xml:space="preserve">Mayor to perform such </w:t>
      </w:r>
      <w:r>
        <w:rPr>
          <w:color w:val="1C1C1C"/>
          <w:w w:val="105"/>
          <w:sz w:val="25"/>
        </w:rPr>
        <w:t xml:space="preserve">duties. In </w:t>
      </w:r>
      <w:r>
        <w:rPr>
          <w:color w:val="2B2B2B"/>
          <w:w w:val="105"/>
          <w:sz w:val="25"/>
        </w:rPr>
        <w:t xml:space="preserve">the exercise of the </w:t>
      </w:r>
      <w:r>
        <w:rPr>
          <w:color w:val="1C1C1C"/>
          <w:w w:val="105"/>
          <w:sz w:val="25"/>
        </w:rPr>
        <w:t xml:space="preserve">duties </w:t>
      </w:r>
      <w:r>
        <w:rPr>
          <w:color w:val="2B2B2B"/>
          <w:w w:val="105"/>
          <w:sz w:val="25"/>
        </w:rPr>
        <w:t xml:space="preserve">of the office the Mayor Pro Tern shall not have power to appoint, employ or </w:t>
      </w:r>
      <w:r>
        <w:rPr>
          <w:color w:val="1C1C1C"/>
          <w:w w:val="105"/>
          <w:sz w:val="25"/>
        </w:rPr>
        <w:t xml:space="preserve">discharge </w:t>
      </w:r>
      <w:r>
        <w:rPr>
          <w:color w:val="2B2B2B"/>
          <w:w w:val="105"/>
          <w:sz w:val="25"/>
        </w:rPr>
        <w:t>from employment, officers or employees that the Mayor has</w:t>
      </w:r>
      <w:r>
        <w:rPr>
          <w:color w:val="2B2B2B"/>
          <w:w w:val="105"/>
          <w:sz w:val="25"/>
        </w:rPr>
        <w:t xml:space="preserve"> the power to appoint, employ or discharge </w:t>
      </w:r>
      <w:r>
        <w:rPr>
          <w:color w:val="424242"/>
          <w:w w:val="105"/>
          <w:sz w:val="25"/>
        </w:rPr>
        <w:t xml:space="preserve">without </w:t>
      </w:r>
      <w:r>
        <w:rPr>
          <w:color w:val="2B2B2B"/>
          <w:w w:val="105"/>
          <w:sz w:val="25"/>
        </w:rPr>
        <w:t xml:space="preserve">the </w:t>
      </w:r>
      <w:r>
        <w:rPr>
          <w:color w:val="1C1C1C"/>
          <w:w w:val="105"/>
          <w:sz w:val="25"/>
        </w:rPr>
        <w:t xml:space="preserve">approval </w:t>
      </w:r>
      <w:r>
        <w:rPr>
          <w:color w:val="2B2B2B"/>
          <w:w w:val="105"/>
          <w:sz w:val="25"/>
        </w:rPr>
        <w:t>of</w:t>
      </w:r>
      <w:r>
        <w:rPr>
          <w:color w:val="1C1C1C"/>
          <w:w w:val="105"/>
          <w:sz w:val="25"/>
        </w:rPr>
        <w:t xml:space="preserve"> the</w:t>
      </w:r>
      <w:r>
        <w:rPr>
          <w:color w:val="1C1C1C"/>
          <w:spacing w:val="-2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Council.</w:t>
      </w:r>
    </w:p>
    <w:p w14:paraId="07C4B1CC" w14:textId="70CA85AA" w:rsidR="00353CD6" w:rsidRDefault="001D21C7">
      <w:pPr>
        <w:spacing w:line="287" w:lineRule="exact"/>
        <w:ind w:left="4275"/>
        <w:jc w:val="both"/>
        <w:rPr>
          <w:i/>
          <w:sz w:val="25"/>
        </w:rPr>
      </w:pPr>
      <w:r>
        <w:rPr>
          <w:i/>
          <w:color w:val="2B2B2B"/>
          <w:w w:val="105"/>
          <w:sz w:val="25"/>
        </w:rPr>
        <w:t>(Code of Iowa, Sec. 372.14[3</w:t>
      </w:r>
      <w:r w:rsidR="006B12A7">
        <w:rPr>
          <w:i/>
          <w:color w:val="2B2B2B"/>
          <w:w w:val="105"/>
          <w:sz w:val="25"/>
        </w:rPr>
        <w:t>]</w:t>
      </w:r>
      <w:r>
        <w:rPr>
          <w:i/>
          <w:color w:val="2B2B2B"/>
          <w:w w:val="105"/>
          <w:sz w:val="25"/>
        </w:rPr>
        <w:t>)</w:t>
      </w:r>
    </w:p>
    <w:p w14:paraId="07C4B1CD" w14:textId="77777777" w:rsidR="00353CD6" w:rsidRDefault="00353CD6">
      <w:pPr>
        <w:pStyle w:val="BodyText"/>
        <w:spacing w:before="1"/>
        <w:rPr>
          <w:i/>
          <w:sz w:val="23"/>
        </w:rPr>
      </w:pPr>
    </w:p>
    <w:p w14:paraId="07C4B1CE" w14:textId="77777777" w:rsidR="00353CD6" w:rsidRDefault="001D21C7">
      <w:pPr>
        <w:pStyle w:val="ListParagraph"/>
        <w:numPr>
          <w:ilvl w:val="1"/>
          <w:numId w:val="1"/>
        </w:numPr>
        <w:tabs>
          <w:tab w:val="left" w:pos="2552"/>
        </w:tabs>
        <w:spacing w:line="249" w:lineRule="auto"/>
        <w:ind w:left="1700" w:right="571" w:hanging="2"/>
        <w:jc w:val="both"/>
        <w:rPr>
          <w:color w:val="1C1C1C"/>
          <w:sz w:val="26"/>
        </w:rPr>
      </w:pPr>
      <w:r>
        <w:rPr>
          <w:b/>
          <w:color w:val="2B2B2B"/>
          <w:w w:val="105"/>
          <w:sz w:val="26"/>
        </w:rPr>
        <w:t xml:space="preserve">VOTING RIGHTS. </w:t>
      </w:r>
      <w:r>
        <w:rPr>
          <w:color w:val="2B2B2B"/>
          <w:w w:val="105"/>
          <w:sz w:val="25"/>
        </w:rPr>
        <w:t xml:space="preserve">The Mayor Pro </w:t>
      </w:r>
      <w:r>
        <w:rPr>
          <w:color w:val="1C1C1C"/>
          <w:w w:val="105"/>
          <w:sz w:val="25"/>
        </w:rPr>
        <w:t xml:space="preserve">Tern </w:t>
      </w:r>
      <w:r>
        <w:rPr>
          <w:color w:val="2B2B2B"/>
          <w:w w:val="105"/>
          <w:sz w:val="25"/>
        </w:rPr>
        <w:t xml:space="preserve">shall </w:t>
      </w:r>
      <w:r>
        <w:rPr>
          <w:color w:val="1C1C1C"/>
          <w:w w:val="105"/>
          <w:sz w:val="25"/>
        </w:rPr>
        <w:t xml:space="preserve">have the </w:t>
      </w:r>
      <w:r>
        <w:rPr>
          <w:color w:val="2B2B2B"/>
          <w:w w:val="105"/>
          <w:sz w:val="25"/>
        </w:rPr>
        <w:t xml:space="preserve">right to vote as a member of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-23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Council.</w:t>
      </w:r>
    </w:p>
    <w:p w14:paraId="07C4B1CF" w14:textId="7D1B7680" w:rsidR="00353CD6" w:rsidRDefault="001D21C7">
      <w:pPr>
        <w:spacing w:before="5"/>
        <w:ind w:left="4275"/>
        <w:jc w:val="both"/>
        <w:rPr>
          <w:i/>
          <w:sz w:val="25"/>
        </w:rPr>
      </w:pPr>
      <w:r>
        <w:rPr>
          <w:i/>
          <w:color w:val="2B2B2B"/>
          <w:w w:val="105"/>
          <w:sz w:val="25"/>
        </w:rPr>
        <w:t xml:space="preserve">(Code of </w:t>
      </w:r>
      <w:r>
        <w:rPr>
          <w:i/>
          <w:color w:val="1C1C1C"/>
          <w:w w:val="105"/>
          <w:sz w:val="25"/>
        </w:rPr>
        <w:t>Iowa</w:t>
      </w:r>
      <w:r>
        <w:rPr>
          <w:i/>
          <w:color w:val="424242"/>
          <w:w w:val="105"/>
          <w:sz w:val="25"/>
        </w:rPr>
        <w:t xml:space="preserve">, </w:t>
      </w:r>
      <w:r>
        <w:rPr>
          <w:i/>
          <w:color w:val="2B2B2B"/>
          <w:w w:val="105"/>
          <w:sz w:val="25"/>
        </w:rPr>
        <w:t>Sec. 372.14[3</w:t>
      </w:r>
      <w:r w:rsidR="006B12A7">
        <w:rPr>
          <w:i/>
          <w:color w:val="2B2B2B"/>
          <w:w w:val="105"/>
          <w:sz w:val="25"/>
        </w:rPr>
        <w:t>]</w:t>
      </w:r>
      <w:r>
        <w:rPr>
          <w:i/>
          <w:color w:val="2B2B2B"/>
          <w:w w:val="105"/>
          <w:sz w:val="25"/>
        </w:rPr>
        <w:t>)</w:t>
      </w:r>
    </w:p>
    <w:p w14:paraId="07C4B1D0" w14:textId="77777777" w:rsidR="00353CD6" w:rsidRDefault="00353CD6">
      <w:pPr>
        <w:pStyle w:val="BodyText"/>
        <w:spacing w:before="10"/>
        <w:rPr>
          <w:i/>
          <w:sz w:val="21"/>
        </w:rPr>
      </w:pPr>
    </w:p>
    <w:p w14:paraId="07C4B1D1" w14:textId="77777777" w:rsidR="00353CD6" w:rsidRDefault="001D21C7">
      <w:pPr>
        <w:pStyle w:val="ListParagraph"/>
        <w:numPr>
          <w:ilvl w:val="1"/>
          <w:numId w:val="1"/>
        </w:numPr>
        <w:tabs>
          <w:tab w:val="left" w:pos="2558"/>
        </w:tabs>
        <w:spacing w:line="254" w:lineRule="auto"/>
        <w:ind w:left="1705" w:right="556" w:firstLine="1"/>
        <w:jc w:val="both"/>
        <w:rPr>
          <w:color w:val="2B2B2B"/>
          <w:sz w:val="26"/>
        </w:rPr>
      </w:pPr>
      <w:r>
        <w:rPr>
          <w:b/>
          <w:color w:val="2B2B2B"/>
          <w:w w:val="105"/>
          <w:sz w:val="26"/>
        </w:rPr>
        <w:t xml:space="preserve">COMPENSATION. </w:t>
      </w:r>
      <w:r>
        <w:rPr>
          <w:color w:val="2B2B2B"/>
          <w:w w:val="105"/>
          <w:sz w:val="25"/>
        </w:rPr>
        <w:t xml:space="preserve">If the Mayor </w:t>
      </w:r>
      <w:r>
        <w:rPr>
          <w:color w:val="1C1C1C"/>
          <w:w w:val="105"/>
          <w:sz w:val="25"/>
        </w:rPr>
        <w:t xml:space="preserve">Pro </w:t>
      </w:r>
      <w:r>
        <w:rPr>
          <w:color w:val="2B2B2B"/>
          <w:w w:val="105"/>
          <w:sz w:val="25"/>
        </w:rPr>
        <w:t xml:space="preserve">Tern performs the </w:t>
      </w:r>
      <w:r>
        <w:rPr>
          <w:color w:val="1C1C1C"/>
          <w:w w:val="105"/>
          <w:sz w:val="25"/>
        </w:rPr>
        <w:t xml:space="preserve">duties </w:t>
      </w:r>
      <w:r>
        <w:rPr>
          <w:color w:val="2B2B2B"/>
          <w:w w:val="105"/>
          <w:sz w:val="25"/>
        </w:rPr>
        <w:t xml:space="preserve">of the Mayor during the Mayor's absence or disability for a continuous period of fifteen </w:t>
      </w:r>
      <w:r>
        <w:rPr>
          <w:color w:val="424242"/>
          <w:w w:val="105"/>
          <w:sz w:val="25"/>
        </w:rPr>
        <w:t>(</w:t>
      </w:r>
      <w:r>
        <w:rPr>
          <w:color w:val="1C1C1C"/>
          <w:w w:val="105"/>
          <w:sz w:val="25"/>
        </w:rPr>
        <w:t xml:space="preserve">15) </w:t>
      </w:r>
      <w:r>
        <w:rPr>
          <w:color w:val="2B2B2B"/>
          <w:w w:val="105"/>
          <w:sz w:val="25"/>
        </w:rPr>
        <w:t xml:space="preserve">days or </w:t>
      </w:r>
      <w:r>
        <w:rPr>
          <w:color w:val="1C1C1C"/>
          <w:w w:val="105"/>
          <w:sz w:val="25"/>
        </w:rPr>
        <w:t>more</w:t>
      </w:r>
      <w:r>
        <w:rPr>
          <w:color w:val="424242"/>
          <w:w w:val="105"/>
          <w:sz w:val="25"/>
        </w:rPr>
        <w:t xml:space="preserve">, </w:t>
      </w:r>
      <w:r>
        <w:rPr>
          <w:color w:val="2B2B2B"/>
          <w:w w:val="105"/>
          <w:sz w:val="25"/>
        </w:rPr>
        <w:t xml:space="preserve">the Mayor Pro </w:t>
      </w:r>
      <w:r>
        <w:rPr>
          <w:color w:val="1C1C1C"/>
          <w:w w:val="105"/>
          <w:sz w:val="25"/>
        </w:rPr>
        <w:t xml:space="preserve">Tern </w:t>
      </w:r>
      <w:r>
        <w:rPr>
          <w:color w:val="2B2B2B"/>
          <w:w w:val="105"/>
          <w:sz w:val="25"/>
        </w:rPr>
        <w:t>may be paid for that period the compensation as determined by the Council</w:t>
      </w:r>
      <w:r>
        <w:rPr>
          <w:color w:val="2B2B2B"/>
          <w:w w:val="105"/>
          <w:sz w:val="25"/>
        </w:rPr>
        <w:t xml:space="preserve">, based upon the Mayor Pro Tern's performance of the Mayor's </w:t>
      </w:r>
      <w:r>
        <w:rPr>
          <w:color w:val="1C1C1C"/>
          <w:w w:val="105"/>
          <w:sz w:val="25"/>
        </w:rPr>
        <w:t xml:space="preserve">duties </w:t>
      </w:r>
      <w:r>
        <w:rPr>
          <w:color w:val="2B2B2B"/>
          <w:w w:val="105"/>
          <w:sz w:val="25"/>
        </w:rPr>
        <w:t xml:space="preserve">and </w:t>
      </w:r>
      <w:r>
        <w:rPr>
          <w:color w:val="1C1C1C"/>
          <w:w w:val="105"/>
          <w:sz w:val="25"/>
        </w:rPr>
        <w:t xml:space="preserve">upon </w:t>
      </w:r>
      <w:r>
        <w:rPr>
          <w:color w:val="2B2B2B"/>
          <w:w w:val="105"/>
          <w:sz w:val="25"/>
        </w:rPr>
        <w:t xml:space="preserve">the </w:t>
      </w:r>
      <w:r>
        <w:rPr>
          <w:color w:val="1C1C1C"/>
          <w:w w:val="105"/>
          <w:sz w:val="25"/>
        </w:rPr>
        <w:t xml:space="preserve">compensation </w:t>
      </w:r>
      <w:r>
        <w:rPr>
          <w:color w:val="2B2B2B"/>
          <w:w w:val="105"/>
          <w:sz w:val="25"/>
        </w:rPr>
        <w:t>of the</w:t>
      </w:r>
      <w:r>
        <w:rPr>
          <w:color w:val="2B2B2B"/>
          <w:spacing w:val="16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Mayor.</w:t>
      </w:r>
    </w:p>
    <w:p w14:paraId="07C4B1D2" w14:textId="44326B8E" w:rsidR="00353CD6" w:rsidRDefault="001D21C7">
      <w:pPr>
        <w:spacing w:line="283" w:lineRule="exact"/>
        <w:ind w:left="4282"/>
        <w:jc w:val="both"/>
        <w:rPr>
          <w:i/>
          <w:sz w:val="25"/>
        </w:rPr>
      </w:pPr>
      <w:r>
        <w:rPr>
          <w:i/>
          <w:color w:val="2B2B2B"/>
          <w:w w:val="105"/>
          <w:sz w:val="25"/>
        </w:rPr>
        <w:t>(Code of Iowa, Sec. 372.13[8</w:t>
      </w:r>
      <w:r w:rsidR="006B12A7">
        <w:rPr>
          <w:i/>
          <w:color w:val="2B2B2B"/>
          <w:w w:val="105"/>
          <w:sz w:val="25"/>
        </w:rPr>
        <w:t>]</w:t>
      </w:r>
      <w:r>
        <w:rPr>
          <w:i/>
          <w:color w:val="2B2B2B"/>
          <w:w w:val="105"/>
          <w:sz w:val="25"/>
        </w:rPr>
        <w:t>)</w:t>
      </w:r>
    </w:p>
    <w:p w14:paraId="07C4B1D3" w14:textId="77777777" w:rsidR="00353CD6" w:rsidRDefault="00353CD6">
      <w:pPr>
        <w:pStyle w:val="BodyText"/>
        <w:rPr>
          <w:i/>
          <w:sz w:val="20"/>
        </w:rPr>
      </w:pPr>
    </w:p>
    <w:p w14:paraId="07C4B1D4" w14:textId="77777777" w:rsidR="00353CD6" w:rsidRDefault="00353CD6">
      <w:pPr>
        <w:pStyle w:val="BodyText"/>
        <w:rPr>
          <w:i/>
          <w:sz w:val="20"/>
        </w:rPr>
      </w:pPr>
    </w:p>
    <w:p w14:paraId="07C4B1D5" w14:textId="77777777" w:rsidR="00353CD6" w:rsidRDefault="00353CD6">
      <w:pPr>
        <w:pStyle w:val="BodyText"/>
        <w:rPr>
          <w:i/>
          <w:sz w:val="20"/>
        </w:rPr>
      </w:pPr>
    </w:p>
    <w:p w14:paraId="07C4B1D6" w14:textId="77777777" w:rsidR="00353CD6" w:rsidRDefault="00353CD6">
      <w:pPr>
        <w:pStyle w:val="BodyText"/>
        <w:rPr>
          <w:i/>
          <w:sz w:val="20"/>
        </w:rPr>
      </w:pPr>
    </w:p>
    <w:p w14:paraId="07C4B1D7" w14:textId="77777777" w:rsidR="00353CD6" w:rsidRDefault="00353CD6">
      <w:pPr>
        <w:pStyle w:val="BodyText"/>
        <w:rPr>
          <w:i/>
          <w:sz w:val="20"/>
        </w:rPr>
      </w:pPr>
    </w:p>
    <w:p w14:paraId="07C4B1D8" w14:textId="77777777" w:rsidR="00353CD6" w:rsidRDefault="00353CD6">
      <w:pPr>
        <w:pStyle w:val="BodyText"/>
        <w:rPr>
          <w:i/>
          <w:sz w:val="20"/>
        </w:rPr>
      </w:pPr>
    </w:p>
    <w:p w14:paraId="07C4B1D9" w14:textId="77777777" w:rsidR="00353CD6" w:rsidRDefault="00353CD6">
      <w:pPr>
        <w:pStyle w:val="BodyText"/>
        <w:rPr>
          <w:i/>
          <w:sz w:val="20"/>
        </w:rPr>
      </w:pPr>
    </w:p>
    <w:p w14:paraId="07C4B1DA" w14:textId="77777777" w:rsidR="00353CD6" w:rsidRDefault="00353CD6">
      <w:pPr>
        <w:pStyle w:val="BodyText"/>
        <w:rPr>
          <w:i/>
          <w:sz w:val="20"/>
        </w:rPr>
      </w:pPr>
    </w:p>
    <w:p w14:paraId="07C4B1DB" w14:textId="77777777" w:rsidR="00353CD6" w:rsidRDefault="00353CD6">
      <w:pPr>
        <w:pStyle w:val="BodyText"/>
        <w:rPr>
          <w:i/>
          <w:sz w:val="20"/>
        </w:rPr>
      </w:pPr>
    </w:p>
    <w:p w14:paraId="07C4B1DC" w14:textId="77777777" w:rsidR="00353CD6" w:rsidRDefault="00353CD6">
      <w:pPr>
        <w:pStyle w:val="BodyText"/>
        <w:rPr>
          <w:i/>
          <w:sz w:val="20"/>
        </w:rPr>
      </w:pPr>
    </w:p>
    <w:p w14:paraId="07C4B1DD" w14:textId="77777777" w:rsidR="00353CD6" w:rsidRDefault="00353CD6">
      <w:pPr>
        <w:pStyle w:val="BodyText"/>
        <w:rPr>
          <w:i/>
          <w:sz w:val="20"/>
        </w:rPr>
      </w:pPr>
    </w:p>
    <w:p w14:paraId="07C4B1DE" w14:textId="77777777" w:rsidR="00353CD6" w:rsidRDefault="00353CD6">
      <w:pPr>
        <w:pStyle w:val="BodyText"/>
        <w:rPr>
          <w:i/>
          <w:sz w:val="20"/>
        </w:rPr>
      </w:pPr>
    </w:p>
    <w:p w14:paraId="07C4B1DF" w14:textId="77777777" w:rsidR="00353CD6" w:rsidRDefault="00353CD6">
      <w:pPr>
        <w:pStyle w:val="BodyText"/>
        <w:spacing w:before="8"/>
        <w:rPr>
          <w:i/>
          <w:sz w:val="18"/>
        </w:rPr>
      </w:pPr>
    </w:p>
    <w:p w14:paraId="07C4B1E0" w14:textId="77777777" w:rsidR="00353CD6" w:rsidRDefault="001D21C7">
      <w:pPr>
        <w:spacing w:before="91"/>
        <w:ind w:left="105"/>
      </w:pPr>
      <w:r>
        <w:rPr>
          <w:color w:val="959595"/>
          <w:w w:val="105"/>
        </w:rPr>
        <w:t>----.</w:t>
      </w:r>
    </w:p>
    <w:p w14:paraId="07C4B1E1" w14:textId="77777777" w:rsidR="00353CD6" w:rsidRDefault="00353CD6">
      <w:pPr>
        <w:pStyle w:val="BodyText"/>
        <w:rPr>
          <w:sz w:val="20"/>
        </w:rPr>
      </w:pPr>
    </w:p>
    <w:p w14:paraId="07C4B1E2" w14:textId="77777777" w:rsidR="00353CD6" w:rsidRDefault="00353CD6">
      <w:pPr>
        <w:pStyle w:val="BodyText"/>
        <w:rPr>
          <w:sz w:val="20"/>
        </w:rPr>
      </w:pPr>
    </w:p>
    <w:p w14:paraId="07C4B1E3" w14:textId="77777777" w:rsidR="00353CD6" w:rsidRDefault="00353CD6">
      <w:pPr>
        <w:pStyle w:val="BodyText"/>
        <w:rPr>
          <w:sz w:val="20"/>
        </w:rPr>
      </w:pPr>
    </w:p>
    <w:p w14:paraId="07C4B1E4" w14:textId="77777777" w:rsidR="00353CD6" w:rsidRDefault="00353CD6">
      <w:pPr>
        <w:pStyle w:val="BodyText"/>
        <w:spacing w:before="5"/>
        <w:rPr>
          <w:sz w:val="21"/>
        </w:rPr>
      </w:pPr>
    </w:p>
    <w:p w14:paraId="07C4B1E5" w14:textId="77777777" w:rsidR="00353CD6" w:rsidRDefault="001D21C7">
      <w:pPr>
        <w:ind w:left="3751"/>
        <w:rPr>
          <w:sz w:val="19"/>
        </w:rPr>
      </w:pPr>
      <w:r>
        <w:rPr>
          <w:color w:val="424242"/>
          <w:w w:val="105"/>
          <w:sz w:val="19"/>
        </w:rPr>
        <w:t xml:space="preserve">CODE </w:t>
      </w:r>
      <w:r>
        <w:rPr>
          <w:color w:val="2B2B2B"/>
          <w:w w:val="105"/>
          <w:sz w:val="19"/>
        </w:rPr>
        <w:t>OF ORDINANCES</w:t>
      </w:r>
      <w:r>
        <w:rPr>
          <w:color w:val="545454"/>
          <w:w w:val="105"/>
          <w:sz w:val="19"/>
        </w:rPr>
        <w:t xml:space="preserve">, </w:t>
      </w:r>
      <w:r>
        <w:rPr>
          <w:color w:val="424242"/>
          <w:w w:val="105"/>
          <w:sz w:val="19"/>
        </w:rPr>
        <w:t xml:space="preserve">NEW </w:t>
      </w:r>
      <w:r>
        <w:rPr>
          <w:color w:val="2B2B2B"/>
          <w:w w:val="105"/>
          <w:sz w:val="19"/>
        </w:rPr>
        <w:t>MARKET, IOWA</w:t>
      </w:r>
    </w:p>
    <w:p w14:paraId="07C4B1E6" w14:textId="77777777" w:rsidR="00353CD6" w:rsidRDefault="00353CD6">
      <w:pPr>
        <w:rPr>
          <w:sz w:val="19"/>
        </w:rPr>
        <w:sectPr w:rsidR="00353CD6">
          <w:type w:val="continuous"/>
          <w:pgSz w:w="12240" w:h="15680"/>
          <w:pgMar w:top="1480" w:right="1100" w:bottom="300" w:left="420" w:header="720" w:footer="720" w:gutter="0"/>
          <w:cols w:space="720"/>
        </w:sectPr>
      </w:pPr>
    </w:p>
    <w:p w14:paraId="07C4B1E7" w14:textId="77777777" w:rsidR="00353CD6" w:rsidRDefault="001D21C7">
      <w:pPr>
        <w:pStyle w:val="BodyText"/>
        <w:tabs>
          <w:tab w:val="left" w:pos="8337"/>
        </w:tabs>
        <w:spacing w:before="76"/>
        <w:ind w:left="703"/>
        <w:jc w:val="center"/>
      </w:pPr>
      <w:r>
        <w:rPr>
          <w:color w:val="343434"/>
          <w:w w:val="105"/>
          <w:position w:val="6"/>
        </w:rPr>
        <w:lastRenderedPageBreak/>
        <w:t>CHAPTER16</w:t>
      </w:r>
      <w:r>
        <w:rPr>
          <w:color w:val="343434"/>
          <w:w w:val="105"/>
          <w:position w:val="6"/>
        </w:rPr>
        <w:tab/>
      </w:r>
      <w:r>
        <w:rPr>
          <w:color w:val="343434"/>
          <w:w w:val="105"/>
        </w:rPr>
        <w:t>MAYOR PRO</w:t>
      </w:r>
      <w:r>
        <w:rPr>
          <w:color w:val="343434"/>
          <w:spacing w:val="-13"/>
          <w:w w:val="105"/>
        </w:rPr>
        <w:t xml:space="preserve"> </w:t>
      </w:r>
      <w:r>
        <w:rPr>
          <w:color w:val="343434"/>
          <w:w w:val="105"/>
        </w:rPr>
        <w:t>TEM</w:t>
      </w:r>
    </w:p>
    <w:p w14:paraId="07C4B1E8" w14:textId="77777777" w:rsidR="00353CD6" w:rsidRDefault="00353CD6">
      <w:pPr>
        <w:pStyle w:val="BodyText"/>
        <w:rPr>
          <w:sz w:val="34"/>
        </w:rPr>
      </w:pPr>
    </w:p>
    <w:p w14:paraId="07C4B1E9" w14:textId="77777777" w:rsidR="00353CD6" w:rsidRDefault="00353CD6">
      <w:pPr>
        <w:pStyle w:val="BodyText"/>
        <w:rPr>
          <w:sz w:val="34"/>
        </w:rPr>
      </w:pPr>
    </w:p>
    <w:p w14:paraId="07C4B1EA" w14:textId="77777777" w:rsidR="00353CD6" w:rsidRDefault="00353CD6">
      <w:pPr>
        <w:pStyle w:val="BodyText"/>
        <w:spacing w:before="3"/>
        <w:rPr>
          <w:sz w:val="49"/>
        </w:rPr>
      </w:pPr>
    </w:p>
    <w:p w14:paraId="07C4B1EB" w14:textId="77777777" w:rsidR="00353CD6" w:rsidRDefault="001D21C7">
      <w:pPr>
        <w:ind w:left="680"/>
        <w:jc w:val="center"/>
        <w:rPr>
          <w:sz w:val="12"/>
        </w:rPr>
      </w:pPr>
      <w:r>
        <w:rPr>
          <w:color w:val="343434"/>
          <w:w w:val="270"/>
          <w:sz w:val="12"/>
        </w:rPr>
        <w:t>0000000000</w:t>
      </w:r>
    </w:p>
    <w:p w14:paraId="07C4B1EC" w14:textId="77777777" w:rsidR="00353CD6" w:rsidRDefault="00353CD6">
      <w:pPr>
        <w:pStyle w:val="BodyText"/>
        <w:rPr>
          <w:sz w:val="12"/>
        </w:rPr>
      </w:pPr>
    </w:p>
    <w:p w14:paraId="07C4B1ED" w14:textId="77777777" w:rsidR="00353CD6" w:rsidRDefault="00353CD6">
      <w:pPr>
        <w:pStyle w:val="BodyText"/>
        <w:rPr>
          <w:sz w:val="12"/>
        </w:rPr>
      </w:pPr>
    </w:p>
    <w:p w14:paraId="07C4B1EE" w14:textId="77777777" w:rsidR="00353CD6" w:rsidRDefault="00353CD6">
      <w:pPr>
        <w:pStyle w:val="BodyText"/>
        <w:rPr>
          <w:sz w:val="12"/>
        </w:rPr>
      </w:pPr>
    </w:p>
    <w:p w14:paraId="07C4B1EF" w14:textId="77777777" w:rsidR="00353CD6" w:rsidRDefault="00353CD6">
      <w:pPr>
        <w:pStyle w:val="BodyText"/>
        <w:rPr>
          <w:sz w:val="12"/>
        </w:rPr>
      </w:pPr>
    </w:p>
    <w:p w14:paraId="07C4B1F0" w14:textId="77777777" w:rsidR="00353CD6" w:rsidRDefault="00353CD6">
      <w:pPr>
        <w:pStyle w:val="BodyText"/>
        <w:rPr>
          <w:sz w:val="12"/>
        </w:rPr>
      </w:pPr>
    </w:p>
    <w:p w14:paraId="07C4B1F1" w14:textId="77777777" w:rsidR="00353CD6" w:rsidRDefault="00353CD6">
      <w:pPr>
        <w:pStyle w:val="BodyText"/>
        <w:rPr>
          <w:sz w:val="12"/>
        </w:rPr>
      </w:pPr>
    </w:p>
    <w:p w14:paraId="07C4B1F2" w14:textId="77777777" w:rsidR="00353CD6" w:rsidRDefault="00353CD6">
      <w:pPr>
        <w:pStyle w:val="BodyText"/>
        <w:rPr>
          <w:sz w:val="12"/>
        </w:rPr>
      </w:pPr>
    </w:p>
    <w:p w14:paraId="07C4B1F3" w14:textId="77777777" w:rsidR="00353CD6" w:rsidRDefault="00353CD6">
      <w:pPr>
        <w:pStyle w:val="BodyText"/>
        <w:rPr>
          <w:sz w:val="12"/>
        </w:rPr>
      </w:pPr>
    </w:p>
    <w:p w14:paraId="07C4B1F4" w14:textId="77777777" w:rsidR="00353CD6" w:rsidRDefault="00353CD6">
      <w:pPr>
        <w:pStyle w:val="BodyText"/>
        <w:rPr>
          <w:sz w:val="12"/>
        </w:rPr>
      </w:pPr>
    </w:p>
    <w:p w14:paraId="07C4B1F5" w14:textId="77777777" w:rsidR="00353CD6" w:rsidRDefault="00353CD6">
      <w:pPr>
        <w:pStyle w:val="BodyText"/>
        <w:rPr>
          <w:sz w:val="12"/>
        </w:rPr>
      </w:pPr>
    </w:p>
    <w:p w14:paraId="07C4B1F6" w14:textId="77777777" w:rsidR="00353CD6" w:rsidRDefault="00353CD6">
      <w:pPr>
        <w:pStyle w:val="BodyText"/>
        <w:rPr>
          <w:sz w:val="12"/>
        </w:rPr>
      </w:pPr>
    </w:p>
    <w:p w14:paraId="07C4B1F7" w14:textId="77777777" w:rsidR="00353CD6" w:rsidRDefault="00353CD6">
      <w:pPr>
        <w:pStyle w:val="BodyText"/>
        <w:rPr>
          <w:sz w:val="12"/>
        </w:rPr>
      </w:pPr>
    </w:p>
    <w:p w14:paraId="07C4B1F8" w14:textId="77777777" w:rsidR="00353CD6" w:rsidRDefault="00353CD6">
      <w:pPr>
        <w:pStyle w:val="BodyText"/>
        <w:rPr>
          <w:sz w:val="12"/>
        </w:rPr>
      </w:pPr>
    </w:p>
    <w:p w14:paraId="07C4B1F9" w14:textId="77777777" w:rsidR="00353CD6" w:rsidRDefault="00353CD6">
      <w:pPr>
        <w:pStyle w:val="BodyText"/>
        <w:rPr>
          <w:sz w:val="12"/>
        </w:rPr>
      </w:pPr>
    </w:p>
    <w:p w14:paraId="07C4B1FA" w14:textId="77777777" w:rsidR="00353CD6" w:rsidRDefault="00353CD6">
      <w:pPr>
        <w:pStyle w:val="BodyText"/>
        <w:rPr>
          <w:sz w:val="12"/>
        </w:rPr>
      </w:pPr>
    </w:p>
    <w:p w14:paraId="07C4B1FB" w14:textId="77777777" w:rsidR="00353CD6" w:rsidRDefault="00353CD6">
      <w:pPr>
        <w:pStyle w:val="BodyText"/>
        <w:rPr>
          <w:sz w:val="12"/>
        </w:rPr>
      </w:pPr>
    </w:p>
    <w:p w14:paraId="07C4B1FC" w14:textId="77777777" w:rsidR="00353CD6" w:rsidRDefault="00353CD6">
      <w:pPr>
        <w:pStyle w:val="BodyText"/>
        <w:rPr>
          <w:sz w:val="12"/>
        </w:rPr>
      </w:pPr>
    </w:p>
    <w:p w14:paraId="07C4B1FD" w14:textId="77777777" w:rsidR="00353CD6" w:rsidRDefault="00353CD6">
      <w:pPr>
        <w:pStyle w:val="BodyText"/>
        <w:rPr>
          <w:sz w:val="12"/>
        </w:rPr>
      </w:pPr>
    </w:p>
    <w:p w14:paraId="07C4B1FE" w14:textId="77777777" w:rsidR="00353CD6" w:rsidRDefault="00353CD6">
      <w:pPr>
        <w:pStyle w:val="BodyText"/>
        <w:rPr>
          <w:sz w:val="12"/>
        </w:rPr>
      </w:pPr>
    </w:p>
    <w:p w14:paraId="07C4B1FF" w14:textId="77777777" w:rsidR="00353CD6" w:rsidRDefault="00353CD6">
      <w:pPr>
        <w:pStyle w:val="BodyText"/>
        <w:rPr>
          <w:sz w:val="12"/>
        </w:rPr>
      </w:pPr>
    </w:p>
    <w:p w14:paraId="07C4B200" w14:textId="77777777" w:rsidR="00353CD6" w:rsidRDefault="00353CD6">
      <w:pPr>
        <w:pStyle w:val="BodyText"/>
        <w:rPr>
          <w:sz w:val="12"/>
        </w:rPr>
      </w:pPr>
    </w:p>
    <w:p w14:paraId="07C4B201" w14:textId="77777777" w:rsidR="00353CD6" w:rsidRDefault="00353CD6">
      <w:pPr>
        <w:pStyle w:val="BodyText"/>
        <w:rPr>
          <w:sz w:val="12"/>
        </w:rPr>
      </w:pPr>
    </w:p>
    <w:p w14:paraId="07C4B202" w14:textId="77777777" w:rsidR="00353CD6" w:rsidRDefault="00353CD6">
      <w:pPr>
        <w:pStyle w:val="BodyText"/>
        <w:rPr>
          <w:sz w:val="12"/>
        </w:rPr>
      </w:pPr>
    </w:p>
    <w:p w14:paraId="07C4B203" w14:textId="77777777" w:rsidR="00353CD6" w:rsidRDefault="00353CD6">
      <w:pPr>
        <w:pStyle w:val="BodyText"/>
        <w:rPr>
          <w:sz w:val="12"/>
        </w:rPr>
      </w:pPr>
    </w:p>
    <w:p w14:paraId="07C4B204" w14:textId="77777777" w:rsidR="00353CD6" w:rsidRDefault="00353CD6">
      <w:pPr>
        <w:pStyle w:val="BodyText"/>
        <w:rPr>
          <w:sz w:val="12"/>
        </w:rPr>
      </w:pPr>
    </w:p>
    <w:p w14:paraId="07C4B205" w14:textId="77777777" w:rsidR="00353CD6" w:rsidRDefault="00353CD6">
      <w:pPr>
        <w:pStyle w:val="BodyText"/>
        <w:rPr>
          <w:sz w:val="12"/>
        </w:rPr>
      </w:pPr>
    </w:p>
    <w:p w14:paraId="07C4B206" w14:textId="77777777" w:rsidR="00353CD6" w:rsidRDefault="00353CD6">
      <w:pPr>
        <w:pStyle w:val="BodyText"/>
        <w:rPr>
          <w:sz w:val="12"/>
        </w:rPr>
      </w:pPr>
    </w:p>
    <w:p w14:paraId="07C4B207" w14:textId="77777777" w:rsidR="00353CD6" w:rsidRDefault="00353CD6">
      <w:pPr>
        <w:pStyle w:val="BodyText"/>
        <w:rPr>
          <w:sz w:val="12"/>
        </w:rPr>
      </w:pPr>
    </w:p>
    <w:p w14:paraId="07C4B208" w14:textId="77777777" w:rsidR="00353CD6" w:rsidRDefault="00353CD6">
      <w:pPr>
        <w:pStyle w:val="BodyText"/>
        <w:rPr>
          <w:sz w:val="12"/>
        </w:rPr>
      </w:pPr>
    </w:p>
    <w:p w14:paraId="07C4B209" w14:textId="77777777" w:rsidR="00353CD6" w:rsidRDefault="00353CD6">
      <w:pPr>
        <w:pStyle w:val="BodyText"/>
        <w:rPr>
          <w:sz w:val="12"/>
        </w:rPr>
      </w:pPr>
    </w:p>
    <w:p w14:paraId="07C4B20A" w14:textId="77777777" w:rsidR="00353CD6" w:rsidRDefault="00353CD6">
      <w:pPr>
        <w:pStyle w:val="BodyText"/>
        <w:rPr>
          <w:sz w:val="12"/>
        </w:rPr>
      </w:pPr>
    </w:p>
    <w:p w14:paraId="07C4B20B" w14:textId="77777777" w:rsidR="00353CD6" w:rsidRDefault="00353CD6">
      <w:pPr>
        <w:pStyle w:val="BodyText"/>
        <w:rPr>
          <w:sz w:val="12"/>
        </w:rPr>
      </w:pPr>
    </w:p>
    <w:p w14:paraId="07C4B20C" w14:textId="77777777" w:rsidR="00353CD6" w:rsidRDefault="00353CD6">
      <w:pPr>
        <w:pStyle w:val="BodyText"/>
        <w:rPr>
          <w:sz w:val="12"/>
        </w:rPr>
      </w:pPr>
    </w:p>
    <w:p w14:paraId="07C4B20D" w14:textId="77777777" w:rsidR="00353CD6" w:rsidRDefault="00353CD6">
      <w:pPr>
        <w:pStyle w:val="BodyText"/>
        <w:rPr>
          <w:sz w:val="12"/>
        </w:rPr>
      </w:pPr>
    </w:p>
    <w:p w14:paraId="07C4B20E" w14:textId="77777777" w:rsidR="00353CD6" w:rsidRDefault="00353CD6">
      <w:pPr>
        <w:pStyle w:val="BodyText"/>
        <w:rPr>
          <w:sz w:val="12"/>
        </w:rPr>
      </w:pPr>
    </w:p>
    <w:p w14:paraId="07C4B20F" w14:textId="77777777" w:rsidR="00353CD6" w:rsidRDefault="00353CD6">
      <w:pPr>
        <w:pStyle w:val="BodyText"/>
        <w:rPr>
          <w:sz w:val="12"/>
        </w:rPr>
      </w:pPr>
    </w:p>
    <w:p w14:paraId="07C4B210" w14:textId="77777777" w:rsidR="00353CD6" w:rsidRDefault="00353CD6">
      <w:pPr>
        <w:pStyle w:val="BodyText"/>
        <w:rPr>
          <w:sz w:val="12"/>
        </w:rPr>
      </w:pPr>
    </w:p>
    <w:p w14:paraId="07C4B211" w14:textId="77777777" w:rsidR="00353CD6" w:rsidRDefault="00353CD6">
      <w:pPr>
        <w:pStyle w:val="BodyText"/>
        <w:rPr>
          <w:sz w:val="12"/>
        </w:rPr>
      </w:pPr>
    </w:p>
    <w:p w14:paraId="07C4B212" w14:textId="77777777" w:rsidR="00353CD6" w:rsidRDefault="00353CD6">
      <w:pPr>
        <w:pStyle w:val="BodyText"/>
        <w:rPr>
          <w:sz w:val="12"/>
        </w:rPr>
      </w:pPr>
    </w:p>
    <w:p w14:paraId="07C4B213" w14:textId="77777777" w:rsidR="00353CD6" w:rsidRDefault="00353CD6">
      <w:pPr>
        <w:pStyle w:val="BodyText"/>
        <w:rPr>
          <w:sz w:val="12"/>
        </w:rPr>
      </w:pPr>
    </w:p>
    <w:p w14:paraId="07C4B214" w14:textId="77777777" w:rsidR="00353CD6" w:rsidRDefault="00353CD6">
      <w:pPr>
        <w:pStyle w:val="BodyText"/>
        <w:rPr>
          <w:sz w:val="12"/>
        </w:rPr>
      </w:pPr>
    </w:p>
    <w:p w14:paraId="07C4B215" w14:textId="77777777" w:rsidR="00353CD6" w:rsidRDefault="00353CD6">
      <w:pPr>
        <w:pStyle w:val="BodyText"/>
        <w:rPr>
          <w:sz w:val="12"/>
        </w:rPr>
      </w:pPr>
    </w:p>
    <w:p w14:paraId="07C4B216" w14:textId="77777777" w:rsidR="00353CD6" w:rsidRDefault="00353CD6">
      <w:pPr>
        <w:pStyle w:val="BodyText"/>
        <w:rPr>
          <w:sz w:val="12"/>
        </w:rPr>
      </w:pPr>
    </w:p>
    <w:p w14:paraId="07C4B217" w14:textId="77777777" w:rsidR="00353CD6" w:rsidRDefault="00353CD6">
      <w:pPr>
        <w:pStyle w:val="BodyText"/>
        <w:rPr>
          <w:sz w:val="12"/>
        </w:rPr>
      </w:pPr>
    </w:p>
    <w:p w14:paraId="07C4B218" w14:textId="77777777" w:rsidR="00353CD6" w:rsidRDefault="00353CD6">
      <w:pPr>
        <w:pStyle w:val="BodyText"/>
        <w:rPr>
          <w:sz w:val="12"/>
        </w:rPr>
      </w:pPr>
    </w:p>
    <w:p w14:paraId="07C4B219" w14:textId="77777777" w:rsidR="00353CD6" w:rsidRDefault="00353CD6">
      <w:pPr>
        <w:pStyle w:val="BodyText"/>
        <w:rPr>
          <w:sz w:val="12"/>
        </w:rPr>
      </w:pPr>
    </w:p>
    <w:p w14:paraId="07C4B21A" w14:textId="77777777" w:rsidR="00353CD6" w:rsidRDefault="00353CD6">
      <w:pPr>
        <w:pStyle w:val="BodyText"/>
        <w:rPr>
          <w:sz w:val="12"/>
        </w:rPr>
      </w:pPr>
    </w:p>
    <w:p w14:paraId="07C4B21B" w14:textId="77777777" w:rsidR="00353CD6" w:rsidRDefault="00353CD6">
      <w:pPr>
        <w:pStyle w:val="BodyText"/>
        <w:rPr>
          <w:sz w:val="12"/>
        </w:rPr>
      </w:pPr>
    </w:p>
    <w:p w14:paraId="07C4B21C" w14:textId="77777777" w:rsidR="00353CD6" w:rsidRDefault="00353CD6">
      <w:pPr>
        <w:pStyle w:val="BodyText"/>
        <w:rPr>
          <w:sz w:val="12"/>
        </w:rPr>
      </w:pPr>
    </w:p>
    <w:p w14:paraId="07C4B21D" w14:textId="77777777" w:rsidR="00353CD6" w:rsidRDefault="00353CD6">
      <w:pPr>
        <w:pStyle w:val="BodyText"/>
        <w:rPr>
          <w:sz w:val="12"/>
        </w:rPr>
      </w:pPr>
    </w:p>
    <w:p w14:paraId="07C4B21E" w14:textId="77777777" w:rsidR="00353CD6" w:rsidRDefault="00353CD6">
      <w:pPr>
        <w:pStyle w:val="BodyText"/>
        <w:rPr>
          <w:sz w:val="12"/>
        </w:rPr>
      </w:pPr>
    </w:p>
    <w:p w14:paraId="07C4B21F" w14:textId="77777777" w:rsidR="00353CD6" w:rsidRDefault="00353CD6">
      <w:pPr>
        <w:pStyle w:val="BodyText"/>
        <w:rPr>
          <w:sz w:val="12"/>
        </w:rPr>
      </w:pPr>
    </w:p>
    <w:p w14:paraId="07C4B220" w14:textId="77777777" w:rsidR="00353CD6" w:rsidRDefault="00353CD6">
      <w:pPr>
        <w:pStyle w:val="BodyText"/>
        <w:rPr>
          <w:sz w:val="12"/>
        </w:rPr>
      </w:pPr>
    </w:p>
    <w:p w14:paraId="07C4B221" w14:textId="77777777" w:rsidR="00353CD6" w:rsidRDefault="00353CD6">
      <w:pPr>
        <w:pStyle w:val="BodyText"/>
        <w:rPr>
          <w:sz w:val="12"/>
        </w:rPr>
      </w:pPr>
    </w:p>
    <w:p w14:paraId="07C4B222" w14:textId="77777777" w:rsidR="00353CD6" w:rsidRDefault="00353CD6">
      <w:pPr>
        <w:pStyle w:val="BodyText"/>
        <w:rPr>
          <w:sz w:val="12"/>
        </w:rPr>
      </w:pPr>
    </w:p>
    <w:p w14:paraId="07C4B223" w14:textId="77777777" w:rsidR="00353CD6" w:rsidRDefault="00353CD6">
      <w:pPr>
        <w:pStyle w:val="BodyText"/>
        <w:rPr>
          <w:sz w:val="12"/>
        </w:rPr>
      </w:pPr>
    </w:p>
    <w:p w14:paraId="07C4B224" w14:textId="77777777" w:rsidR="00353CD6" w:rsidRDefault="00353CD6">
      <w:pPr>
        <w:pStyle w:val="BodyText"/>
        <w:rPr>
          <w:sz w:val="12"/>
        </w:rPr>
      </w:pPr>
    </w:p>
    <w:p w14:paraId="07C4B225" w14:textId="77777777" w:rsidR="00353CD6" w:rsidRDefault="00353CD6">
      <w:pPr>
        <w:pStyle w:val="BodyText"/>
        <w:rPr>
          <w:sz w:val="12"/>
        </w:rPr>
      </w:pPr>
    </w:p>
    <w:p w14:paraId="07C4B226" w14:textId="77777777" w:rsidR="00353CD6" w:rsidRDefault="00353CD6">
      <w:pPr>
        <w:pStyle w:val="BodyText"/>
        <w:rPr>
          <w:sz w:val="12"/>
        </w:rPr>
      </w:pPr>
    </w:p>
    <w:p w14:paraId="07C4B227" w14:textId="77777777" w:rsidR="00353CD6" w:rsidRDefault="00353CD6">
      <w:pPr>
        <w:pStyle w:val="BodyText"/>
        <w:rPr>
          <w:sz w:val="12"/>
        </w:rPr>
      </w:pPr>
    </w:p>
    <w:p w14:paraId="07C4B228" w14:textId="77777777" w:rsidR="00353CD6" w:rsidRDefault="00353CD6">
      <w:pPr>
        <w:pStyle w:val="BodyText"/>
        <w:rPr>
          <w:sz w:val="12"/>
        </w:rPr>
      </w:pPr>
    </w:p>
    <w:p w14:paraId="07C4B229" w14:textId="77777777" w:rsidR="00353CD6" w:rsidRDefault="00353CD6">
      <w:pPr>
        <w:pStyle w:val="BodyText"/>
        <w:rPr>
          <w:sz w:val="12"/>
        </w:rPr>
      </w:pPr>
    </w:p>
    <w:p w14:paraId="07C4B22A" w14:textId="77777777" w:rsidR="00353CD6" w:rsidRDefault="00353CD6">
      <w:pPr>
        <w:pStyle w:val="BodyText"/>
        <w:rPr>
          <w:sz w:val="12"/>
        </w:rPr>
      </w:pPr>
    </w:p>
    <w:p w14:paraId="07C4B22B" w14:textId="77777777" w:rsidR="00353CD6" w:rsidRDefault="00353CD6">
      <w:pPr>
        <w:pStyle w:val="BodyText"/>
        <w:rPr>
          <w:sz w:val="12"/>
        </w:rPr>
      </w:pPr>
    </w:p>
    <w:p w14:paraId="07C4B22C" w14:textId="77777777" w:rsidR="00353CD6" w:rsidRDefault="00353CD6">
      <w:pPr>
        <w:pStyle w:val="BodyText"/>
        <w:rPr>
          <w:sz w:val="12"/>
        </w:rPr>
      </w:pPr>
    </w:p>
    <w:p w14:paraId="07C4B22D" w14:textId="77777777" w:rsidR="00353CD6" w:rsidRDefault="00353CD6">
      <w:pPr>
        <w:pStyle w:val="BodyText"/>
        <w:rPr>
          <w:sz w:val="12"/>
        </w:rPr>
      </w:pPr>
    </w:p>
    <w:p w14:paraId="07C4B22E" w14:textId="77777777" w:rsidR="00353CD6" w:rsidRDefault="00353CD6">
      <w:pPr>
        <w:pStyle w:val="BodyText"/>
        <w:rPr>
          <w:sz w:val="12"/>
        </w:rPr>
      </w:pPr>
    </w:p>
    <w:p w14:paraId="07C4B22F" w14:textId="77777777" w:rsidR="00353CD6" w:rsidRDefault="00353CD6">
      <w:pPr>
        <w:pStyle w:val="BodyText"/>
        <w:rPr>
          <w:sz w:val="12"/>
        </w:rPr>
      </w:pPr>
    </w:p>
    <w:p w14:paraId="07C4B230" w14:textId="77777777" w:rsidR="00353CD6" w:rsidRDefault="00353CD6">
      <w:pPr>
        <w:pStyle w:val="BodyText"/>
        <w:rPr>
          <w:sz w:val="12"/>
        </w:rPr>
      </w:pPr>
    </w:p>
    <w:p w14:paraId="07C4B231" w14:textId="77777777" w:rsidR="00353CD6" w:rsidRDefault="00353CD6">
      <w:pPr>
        <w:pStyle w:val="BodyText"/>
        <w:rPr>
          <w:sz w:val="12"/>
        </w:rPr>
      </w:pPr>
    </w:p>
    <w:p w14:paraId="07C4B232" w14:textId="77777777" w:rsidR="00353CD6" w:rsidRDefault="00353CD6">
      <w:pPr>
        <w:pStyle w:val="BodyText"/>
        <w:rPr>
          <w:sz w:val="12"/>
        </w:rPr>
      </w:pPr>
    </w:p>
    <w:p w14:paraId="07C4B233" w14:textId="77777777" w:rsidR="00353CD6" w:rsidRDefault="00353CD6">
      <w:pPr>
        <w:pStyle w:val="BodyText"/>
        <w:rPr>
          <w:sz w:val="12"/>
        </w:rPr>
      </w:pPr>
    </w:p>
    <w:p w14:paraId="07C4B234" w14:textId="77777777" w:rsidR="00353CD6" w:rsidRDefault="00353CD6">
      <w:pPr>
        <w:pStyle w:val="BodyText"/>
        <w:rPr>
          <w:sz w:val="12"/>
        </w:rPr>
      </w:pPr>
    </w:p>
    <w:p w14:paraId="07C4B235" w14:textId="77777777" w:rsidR="00353CD6" w:rsidRDefault="00353CD6">
      <w:pPr>
        <w:pStyle w:val="BodyText"/>
        <w:rPr>
          <w:sz w:val="12"/>
        </w:rPr>
      </w:pPr>
    </w:p>
    <w:p w14:paraId="07C4B236" w14:textId="77777777" w:rsidR="00353CD6" w:rsidRDefault="00353CD6">
      <w:pPr>
        <w:pStyle w:val="BodyText"/>
        <w:rPr>
          <w:sz w:val="12"/>
        </w:rPr>
      </w:pPr>
    </w:p>
    <w:p w14:paraId="07C4B237" w14:textId="77777777" w:rsidR="00353CD6" w:rsidRDefault="00353CD6">
      <w:pPr>
        <w:pStyle w:val="BodyText"/>
        <w:rPr>
          <w:sz w:val="12"/>
        </w:rPr>
      </w:pPr>
    </w:p>
    <w:p w14:paraId="07C4B238" w14:textId="77777777" w:rsidR="00353CD6" w:rsidRDefault="00353CD6">
      <w:pPr>
        <w:pStyle w:val="BodyText"/>
        <w:rPr>
          <w:sz w:val="12"/>
        </w:rPr>
      </w:pPr>
    </w:p>
    <w:p w14:paraId="07C4B239" w14:textId="77777777" w:rsidR="00353CD6" w:rsidRDefault="00353CD6">
      <w:pPr>
        <w:pStyle w:val="BodyText"/>
        <w:rPr>
          <w:sz w:val="12"/>
        </w:rPr>
      </w:pPr>
    </w:p>
    <w:p w14:paraId="07C4B23A" w14:textId="77777777" w:rsidR="00353CD6" w:rsidRDefault="00353CD6">
      <w:pPr>
        <w:pStyle w:val="BodyText"/>
        <w:rPr>
          <w:sz w:val="12"/>
        </w:rPr>
      </w:pPr>
    </w:p>
    <w:p w14:paraId="07C4B23B" w14:textId="77777777" w:rsidR="00353CD6" w:rsidRDefault="00353CD6">
      <w:pPr>
        <w:pStyle w:val="BodyText"/>
        <w:rPr>
          <w:sz w:val="12"/>
        </w:rPr>
      </w:pPr>
    </w:p>
    <w:p w14:paraId="07C4B23C" w14:textId="77777777" w:rsidR="00353CD6" w:rsidRDefault="00353CD6">
      <w:pPr>
        <w:pStyle w:val="BodyText"/>
        <w:rPr>
          <w:sz w:val="12"/>
        </w:rPr>
      </w:pPr>
    </w:p>
    <w:p w14:paraId="07C4B23D" w14:textId="77777777" w:rsidR="00353CD6" w:rsidRDefault="00353CD6">
      <w:pPr>
        <w:pStyle w:val="BodyText"/>
        <w:rPr>
          <w:sz w:val="12"/>
        </w:rPr>
      </w:pPr>
    </w:p>
    <w:p w14:paraId="07C4B23E" w14:textId="77777777" w:rsidR="00353CD6" w:rsidRDefault="00353CD6">
      <w:pPr>
        <w:pStyle w:val="BodyText"/>
        <w:rPr>
          <w:sz w:val="12"/>
        </w:rPr>
      </w:pPr>
    </w:p>
    <w:p w14:paraId="07C4B23F" w14:textId="77777777" w:rsidR="00353CD6" w:rsidRDefault="00353CD6">
      <w:pPr>
        <w:pStyle w:val="BodyText"/>
        <w:rPr>
          <w:sz w:val="12"/>
        </w:rPr>
      </w:pPr>
    </w:p>
    <w:p w14:paraId="07C4B240" w14:textId="77777777" w:rsidR="00353CD6" w:rsidRDefault="00353CD6">
      <w:pPr>
        <w:pStyle w:val="BodyText"/>
        <w:rPr>
          <w:sz w:val="12"/>
        </w:rPr>
      </w:pPr>
    </w:p>
    <w:p w14:paraId="07C4B241" w14:textId="77777777" w:rsidR="00353CD6" w:rsidRDefault="00353CD6">
      <w:pPr>
        <w:pStyle w:val="BodyText"/>
        <w:rPr>
          <w:sz w:val="12"/>
        </w:rPr>
      </w:pPr>
    </w:p>
    <w:p w14:paraId="07C4B242" w14:textId="77777777" w:rsidR="00353CD6" w:rsidRDefault="00353CD6">
      <w:pPr>
        <w:pStyle w:val="BodyText"/>
        <w:rPr>
          <w:sz w:val="12"/>
        </w:rPr>
      </w:pPr>
    </w:p>
    <w:p w14:paraId="07C4B243" w14:textId="77777777" w:rsidR="00353CD6" w:rsidRDefault="00353CD6">
      <w:pPr>
        <w:pStyle w:val="BodyText"/>
        <w:rPr>
          <w:sz w:val="12"/>
        </w:rPr>
      </w:pPr>
    </w:p>
    <w:p w14:paraId="07C4B244" w14:textId="77777777" w:rsidR="00353CD6" w:rsidRDefault="00353CD6">
      <w:pPr>
        <w:pStyle w:val="BodyText"/>
        <w:rPr>
          <w:sz w:val="12"/>
        </w:rPr>
      </w:pPr>
    </w:p>
    <w:p w14:paraId="07C4B245" w14:textId="77777777" w:rsidR="00353CD6" w:rsidRDefault="00353CD6">
      <w:pPr>
        <w:pStyle w:val="BodyText"/>
        <w:spacing w:before="1"/>
        <w:rPr>
          <w:sz w:val="11"/>
        </w:rPr>
      </w:pPr>
    </w:p>
    <w:p w14:paraId="07C4B246" w14:textId="77777777" w:rsidR="00353CD6" w:rsidRDefault="001D21C7">
      <w:pPr>
        <w:ind w:left="3469"/>
        <w:rPr>
          <w:sz w:val="21"/>
        </w:rPr>
      </w:pPr>
      <w:r>
        <w:rPr>
          <w:color w:val="444444"/>
          <w:sz w:val="21"/>
        </w:rPr>
        <w:t xml:space="preserve">CODE </w:t>
      </w:r>
      <w:r>
        <w:rPr>
          <w:color w:val="343434"/>
          <w:sz w:val="21"/>
        </w:rPr>
        <w:t>OF ORDINANCES</w:t>
      </w:r>
      <w:r>
        <w:rPr>
          <w:color w:val="545454"/>
          <w:sz w:val="21"/>
        </w:rPr>
        <w:t xml:space="preserve">, </w:t>
      </w:r>
      <w:r>
        <w:rPr>
          <w:color w:val="444444"/>
          <w:sz w:val="21"/>
        </w:rPr>
        <w:t xml:space="preserve">NEW </w:t>
      </w:r>
      <w:r>
        <w:rPr>
          <w:color w:val="343434"/>
          <w:sz w:val="21"/>
        </w:rPr>
        <w:t>MAR.KET, IOWA</w:t>
      </w:r>
    </w:p>
    <w:sectPr w:rsidR="00353CD6">
      <w:pgSz w:w="12240" w:h="15680"/>
      <w:pgMar w:top="740" w:right="1100" w:bottom="300" w:left="420" w:header="0" w:footer="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977CB" w14:textId="77777777" w:rsidR="001D21C7" w:rsidRDefault="001D21C7">
      <w:r>
        <w:separator/>
      </w:r>
    </w:p>
  </w:endnote>
  <w:endnote w:type="continuationSeparator" w:id="0">
    <w:p w14:paraId="3E63849B" w14:textId="77777777" w:rsidR="001D21C7" w:rsidRDefault="001D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B247" w14:textId="77777777" w:rsidR="00353CD6" w:rsidRDefault="001D21C7">
    <w:pPr>
      <w:pStyle w:val="BodyText"/>
      <w:spacing w:line="14" w:lineRule="auto"/>
      <w:rPr>
        <w:sz w:val="15"/>
      </w:rPr>
    </w:pPr>
    <w:r>
      <w:pict w14:anchorId="07C4B24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15pt;margin-top:761.75pt;width:40.25pt;height:19.15pt;z-index:-251658752;mso-position-horizontal-relative:page;mso-position-vertical-relative:page" filled="f" stroked="f">
          <v:textbox inset="0,0,0,0">
            <w:txbxContent>
              <w:p w14:paraId="07C4B249" w14:textId="77777777" w:rsidR="00353CD6" w:rsidRDefault="001D21C7">
                <w:pPr>
                  <w:pStyle w:val="BodyText"/>
                  <w:spacing w:before="74"/>
                  <w:ind w:left="20"/>
                </w:pPr>
                <w:r>
                  <w:rPr>
                    <w:color w:val="0C0C0C"/>
                    <w:w w:val="105"/>
                  </w:rPr>
                  <w:t xml:space="preserve">- </w:t>
                </w:r>
                <w:r>
                  <w:fldChar w:fldCharType="begin"/>
                </w:r>
                <w:r>
                  <w:rPr>
                    <w:color w:val="343434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  <w:r>
                  <w:rPr>
                    <w:color w:val="343434"/>
                    <w:w w:val="105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97E06" w14:textId="77777777" w:rsidR="001D21C7" w:rsidRDefault="001D21C7">
      <w:r>
        <w:separator/>
      </w:r>
    </w:p>
  </w:footnote>
  <w:footnote w:type="continuationSeparator" w:id="0">
    <w:p w14:paraId="2A58E35F" w14:textId="77777777" w:rsidR="001D21C7" w:rsidRDefault="001D2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827"/>
    <w:multiLevelType w:val="multilevel"/>
    <w:tmpl w:val="12662CB8"/>
    <w:lvl w:ilvl="0">
      <w:start w:val="16"/>
      <w:numFmt w:val="decimal"/>
      <w:lvlText w:val="%1"/>
      <w:lvlJc w:val="left"/>
      <w:pPr>
        <w:ind w:left="1681" w:hanging="860"/>
        <w:jc w:val="left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1" w:hanging="860"/>
        <w:jc w:val="left"/>
      </w:pPr>
      <w:rPr>
        <w:rFonts w:hint="default"/>
        <w:b/>
        <w:bCs/>
        <w:w w:val="102"/>
      </w:rPr>
    </w:lvl>
    <w:lvl w:ilvl="2">
      <w:numFmt w:val="bullet"/>
      <w:lvlText w:val="•"/>
      <w:lvlJc w:val="left"/>
      <w:pPr>
        <w:ind w:left="3488" w:hanging="860"/>
      </w:pPr>
      <w:rPr>
        <w:rFonts w:hint="default"/>
      </w:rPr>
    </w:lvl>
    <w:lvl w:ilvl="3">
      <w:numFmt w:val="bullet"/>
      <w:lvlText w:val="•"/>
      <w:lvlJc w:val="left"/>
      <w:pPr>
        <w:ind w:left="4392" w:hanging="860"/>
      </w:pPr>
      <w:rPr>
        <w:rFonts w:hint="default"/>
      </w:rPr>
    </w:lvl>
    <w:lvl w:ilvl="4">
      <w:numFmt w:val="bullet"/>
      <w:lvlText w:val="•"/>
      <w:lvlJc w:val="left"/>
      <w:pPr>
        <w:ind w:left="5296" w:hanging="860"/>
      </w:pPr>
      <w:rPr>
        <w:rFonts w:hint="default"/>
      </w:rPr>
    </w:lvl>
    <w:lvl w:ilvl="5">
      <w:numFmt w:val="bullet"/>
      <w:lvlText w:val="•"/>
      <w:lvlJc w:val="left"/>
      <w:pPr>
        <w:ind w:left="6200" w:hanging="860"/>
      </w:pPr>
      <w:rPr>
        <w:rFonts w:hint="default"/>
      </w:rPr>
    </w:lvl>
    <w:lvl w:ilvl="6">
      <w:numFmt w:val="bullet"/>
      <w:lvlText w:val="•"/>
      <w:lvlJc w:val="left"/>
      <w:pPr>
        <w:ind w:left="7104" w:hanging="860"/>
      </w:pPr>
      <w:rPr>
        <w:rFonts w:hint="default"/>
      </w:rPr>
    </w:lvl>
    <w:lvl w:ilvl="7">
      <w:numFmt w:val="bullet"/>
      <w:lvlText w:val="•"/>
      <w:lvlJc w:val="left"/>
      <w:pPr>
        <w:ind w:left="8008" w:hanging="860"/>
      </w:pPr>
      <w:rPr>
        <w:rFonts w:hint="default"/>
      </w:rPr>
    </w:lvl>
    <w:lvl w:ilvl="8">
      <w:numFmt w:val="bullet"/>
      <w:lvlText w:val="•"/>
      <w:lvlJc w:val="left"/>
      <w:pPr>
        <w:ind w:left="8912" w:hanging="860"/>
      </w:pPr>
      <w:rPr>
        <w:rFonts w:hint="default"/>
      </w:rPr>
    </w:lvl>
  </w:abstractNum>
  <w:abstractNum w:abstractNumId="1" w15:restartNumberingAfterBreak="0">
    <w:nsid w:val="3AB61CF5"/>
    <w:multiLevelType w:val="multilevel"/>
    <w:tmpl w:val="FB92A834"/>
    <w:lvl w:ilvl="0">
      <w:start w:val="16"/>
      <w:numFmt w:val="decimal"/>
      <w:lvlText w:val="%1"/>
      <w:lvlJc w:val="left"/>
      <w:pPr>
        <w:ind w:left="2125" w:hanging="457"/>
        <w:jc w:val="left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2077" w:hanging="457"/>
        <w:jc w:val="lef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2479" w:hanging="457"/>
      </w:pPr>
      <w:rPr>
        <w:rFonts w:hint="default"/>
      </w:rPr>
    </w:lvl>
    <w:lvl w:ilvl="3">
      <w:numFmt w:val="bullet"/>
      <w:lvlText w:val="•"/>
      <w:lvlJc w:val="left"/>
      <w:pPr>
        <w:ind w:left="2659" w:hanging="457"/>
      </w:pPr>
      <w:rPr>
        <w:rFonts w:hint="default"/>
      </w:rPr>
    </w:lvl>
    <w:lvl w:ilvl="4">
      <w:numFmt w:val="bullet"/>
      <w:lvlText w:val="•"/>
      <w:lvlJc w:val="left"/>
      <w:pPr>
        <w:ind w:left="2839" w:hanging="457"/>
      </w:pPr>
      <w:rPr>
        <w:rFonts w:hint="default"/>
      </w:rPr>
    </w:lvl>
    <w:lvl w:ilvl="5">
      <w:numFmt w:val="bullet"/>
      <w:lvlText w:val="•"/>
      <w:lvlJc w:val="left"/>
      <w:pPr>
        <w:ind w:left="3019" w:hanging="457"/>
      </w:pPr>
      <w:rPr>
        <w:rFonts w:hint="default"/>
      </w:rPr>
    </w:lvl>
    <w:lvl w:ilvl="6">
      <w:numFmt w:val="bullet"/>
      <w:lvlText w:val="•"/>
      <w:lvlJc w:val="left"/>
      <w:pPr>
        <w:ind w:left="3199" w:hanging="457"/>
      </w:pPr>
      <w:rPr>
        <w:rFonts w:hint="default"/>
      </w:rPr>
    </w:lvl>
    <w:lvl w:ilvl="7">
      <w:numFmt w:val="bullet"/>
      <w:lvlText w:val="•"/>
      <w:lvlJc w:val="left"/>
      <w:pPr>
        <w:ind w:left="3379" w:hanging="457"/>
      </w:pPr>
      <w:rPr>
        <w:rFonts w:hint="default"/>
      </w:rPr>
    </w:lvl>
    <w:lvl w:ilvl="8">
      <w:numFmt w:val="bullet"/>
      <w:lvlText w:val="•"/>
      <w:lvlJc w:val="left"/>
      <w:pPr>
        <w:ind w:left="3558" w:hanging="45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D6"/>
    <w:rsid w:val="001D21C7"/>
    <w:rsid w:val="00353CD6"/>
    <w:rsid w:val="006B12A7"/>
    <w:rsid w:val="00A52B5F"/>
    <w:rsid w:val="00B07101"/>
    <w:rsid w:val="00C3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C4B1BC"/>
  <w15:docId w15:val="{1299504E-313D-4B0B-9736-6E9966BD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681" w:hanging="45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Angie Tracy</cp:lastModifiedBy>
  <cp:revision>5</cp:revision>
  <dcterms:created xsi:type="dcterms:W3CDTF">2020-05-13T21:58:00Z</dcterms:created>
  <dcterms:modified xsi:type="dcterms:W3CDTF">2020-05-13T22:00:00Z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LastSaved">
    <vt:filetime>2020-05-13T00:00:00Z</vt:filetime>
  </property>
</Properties>
</file>